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904"/>
      </w:tblGrid>
      <w:tr w:rsidR="00810962" w:rsidTr="00AD6EC5">
        <w:trPr>
          <w:trHeight w:val="458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0962" w:rsidRDefault="00810962" w:rsidP="00AD6EC5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S/№</w:t>
            </w:r>
          </w:p>
        </w:tc>
        <w:tc>
          <w:tcPr>
            <w:tcW w:w="4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İmtahan sualları</w:t>
            </w:r>
          </w:p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C6EAA">
              <w:rPr>
                <w:rFonts w:eastAsia="Times New Roman"/>
                <w:b/>
                <w:bCs/>
                <w:sz w:val="24"/>
                <w:szCs w:val="24"/>
              </w:rPr>
              <w:t>İNFORMASİYA TEXNOLOGİYALARI</w:t>
            </w:r>
          </w:p>
          <w:p w:rsidR="00810962" w:rsidRPr="008C6EAA" w:rsidRDefault="00810962" w:rsidP="00AD6EC5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Nağıyeva Şəkər</w:t>
            </w:r>
          </w:p>
        </w:tc>
      </w:tr>
      <w:tr w:rsidR="00810962" w:rsidTr="00AD6EC5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spacing w:line="240" w:lineRule="auto"/>
              <w:jc w:val="left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810962" w:rsidTr="00AD6EC5">
        <w:trPr>
          <w:trHeight w:val="15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İnformatika elmi və onun predmeti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Informatikanın əsas tərkib hissələri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 xml:space="preserve">İnformasiya anlayışı  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İnformasiyanın əsas xassələri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İnformasiyanın növləri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 xml:space="preserve">İnformasiyanın formaları 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Verilənlərin tipləri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CA" w:eastAsia="en-CA" w:bidi="en-CA"/>
              </w:rPr>
              <w:t>İnformasiyanın əsas prosesləri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İnformasiyanın toplanması və saxlanılması prosesləri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İnformasiyanın emalı və ötürülməsi prosesləri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CA" w:eastAsia="en-CA" w:bidi="en-CA"/>
              </w:rPr>
              <w:t>İnformasiyanın ölçü vahidləri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Simvolların kodlaşdırılması standartı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 xml:space="preserve">Simvolların kodlaşdırılması standartına aid məsələlər 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Say sistemlərinin növləri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İkilik say sistemine aid misallar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Səkkizlik say sisteminə aid misallar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Onluq say sistemine aid misallar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Onaltılıq say sisteminə aid misallar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Elektron hesablama maşınlarının yaradılması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EHM-in nəsilləri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EHM-in arxitekturası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Neyman arxitekturası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Fərdi kompüterlərin əsas tərkib hissləri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CA" w:eastAsia="en-CA" w:bidi="en-CA"/>
              </w:rPr>
              <w:t>Sistem blokunun daxilində yerləşən qurğular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Ana plata üzərində yerləşən qurğular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Əməli yaddaş qurğusu (RAM)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Daimi yaddaş qurğusu (ROM)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Yaddaş qurğuları və növləri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Daxili yaddaş qurğusu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Xarici yaddaş qurğusu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Periferiya qurğuları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Giriş qurğuları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Çıxış qurğuları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Monitorların tipləri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 xml:space="preserve">Alqoritm anlayışı 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Alqoritmin xassələri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Alqoritmin təsvir üsulları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Alqoritmin tipik strukturları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Xətti strukturlu alqoritm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Budaqlanan strukturlu alqoritm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Dövri strukturlu alqoritm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Sistem proqram təminatı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Baza proqram təminatı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Servis proqram təminatı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Viruslar və növləri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Tətbiqi proqram təminatı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Mətn redaktorları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MS Word 2010 mətn prosessoru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MS Word 2010 mətn proqramının işə salınması və proqram pəncərəsi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MS Excel 2010 proqramının əsas komponentləri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MS Excel-ə aid misallar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Kompüter şəbəkələri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53.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Lokal şəbəkələr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Qlobal şəbəkələr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55.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Şin topologiyası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Halqavari topologiya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62" w:rsidRDefault="00810962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Ulduzvari topologiya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62" w:rsidRDefault="00810962" w:rsidP="00AD6EC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58.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İnternetin yaranması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62" w:rsidRDefault="00810962" w:rsidP="00AD6EC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59.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İnternet xidmətləri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62" w:rsidRDefault="00810962" w:rsidP="00AD6EC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60.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 xml:space="preserve">Antivirus proqramlar </w:t>
            </w:r>
          </w:p>
        </w:tc>
      </w:tr>
      <w:tr w:rsidR="00810962" w:rsidTr="00AD6E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62" w:rsidRDefault="00810962" w:rsidP="00AD6EC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61.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62" w:rsidRDefault="00810962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lang w:val="en-CA" w:eastAsia="en-CA" w:bidi="en-CA"/>
              </w:rPr>
            </w:pPr>
            <w:r>
              <w:rPr>
                <w:lang w:val="en-CA" w:eastAsia="en-CA" w:bidi="en-CA"/>
              </w:rPr>
              <w:t>Kompüter cinayətkarlığı</w:t>
            </w:r>
          </w:p>
        </w:tc>
      </w:tr>
    </w:tbl>
    <w:p w:rsidR="00810962" w:rsidRDefault="00810962" w:rsidP="00810962"/>
    <w:p w:rsidR="00C0384B" w:rsidRDefault="00C0384B">
      <w:bookmarkStart w:id="0" w:name="_GoBack"/>
      <w:bookmarkEnd w:id="0"/>
    </w:p>
    <w:sectPr w:rsidR="00C03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62"/>
    <w:rsid w:val="00810962"/>
    <w:rsid w:val="00C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8977-FE17-4F3B-A56B-59AB33E9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962"/>
    <w:pPr>
      <w:spacing w:after="0" w:line="276" w:lineRule="auto"/>
      <w:jc w:val="both"/>
    </w:pPr>
    <w:rPr>
      <w:rFonts w:ascii="Times New Roman" w:eastAsia="MS Mincho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6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2024-09-19T06:48:00Z</dcterms:created>
  <dcterms:modified xsi:type="dcterms:W3CDTF">2024-09-19T06:48:00Z</dcterms:modified>
</cp:coreProperties>
</file>